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58"/>
        <w:gridCol w:w="4792"/>
      </w:tblGrid>
      <w:tr>
        <w:trPr>
          <w:cantSplit/>
        </w:trPr>
        <w:tc>
          <w:tcPr>
            <w:tcW w:type="dxa" w:w="585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616" w:lineRule="exact"/>
            </w:pPr>
            <w:r>
              <w:rPr>
                <w:b/>
                <w:bCs/>
                <w:sz w:val="54"/>
                <w:szCs w:val="54"/>
              </w:rPr>
              <w:t xml:space="preserve">Khachatur Hakobyan</w:t>
            </w:r>
          </w:p>
        </w:tc>
        <w:tc>
          <w:tcPr>
            <w:tcW w:type="dxa" w:w="4792"/>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2" w:lineRule="exact"/>
              <w:jc w:val="right"/>
            </w:pPr>
            <w:r>
              <w:rPr>
                <w:b/>
                <w:bCs/>
                <w:sz w:val="23"/>
                <w:szCs w:val="23"/>
              </w:rPr>
              <w:t xml:space="preserve">Senior / Staff iOS Engineer</w:t>
            </w:r>
          </w:p>
          <w:p>
            <w:pPr>
              <w:spacing w:after="0" w:before="0" w:line="205" w:lineRule="exact"/>
              <w:jc w:val="right"/>
            </w:pPr>
            <w:hyperlink w:history="1" r:id="rIdvaxyu9-525buipepdpkfy">
              <w:r>
                <w:rPr>
                  <w:color w:val="000000"/>
                  <w:sz w:val="18"/>
                  <w:szCs w:val="18"/>
                </w:rPr>
                <w:t xml:space="preserve">khakobyan.com</w:t>
              </w:r>
            </w:hyperlink>
            <w:r>
              <w:rPr>
                <w:sz w:val="18"/>
                <w:szCs w:val="18"/>
              </w:rPr>
              <w:t xml:space="preserve"> · </w:t>
            </w:r>
            <w:hyperlink w:history="1" r:id="rId-v6jajw4f0g-ao8knblxl">
              <w:r>
                <w:rPr>
                  <w:color w:val="000000"/>
                  <w:sz w:val="18"/>
                  <w:szCs w:val="18"/>
                </w:rPr>
                <w:t xml:space="preserve">khachatur.hakobyan2023@gmail.com</w:t>
              </w:r>
            </w:hyperlink>
          </w:p>
          <w:p>
            <w:pPr>
              <w:spacing w:after="0" w:before="0" w:line="205" w:lineRule="exact"/>
              <w:jc w:val="right"/>
            </w:pPr>
            <w:hyperlink w:history="1" r:id="rIdxc16uj40rg-16llsfr5_t">
              <w:r>
                <w:rPr>
                  <w:color w:val="000000"/>
                  <w:sz w:val="18"/>
                  <w:szCs w:val="18"/>
                </w:rPr>
                <w:t xml:space="preserve">linkedin.com/in/khachatur-hakobyan</w:t>
              </w:r>
            </w:hyperlink>
          </w:p>
        </w:tc>
      </w:tr>
    </w:tbl>
    <w:p>
      <w:pPr>
        <w:keepNext/>
        <w:keepLines/>
        <w:spacing w:before="260" w:line="304" w:lineRule="exact"/>
      </w:pPr>
      <w:r>
        <w:rPr>
          <w:b/>
          <w:bCs/>
          <w:spacing w:val="13"/>
          <w:sz w:val="22"/>
          <w:szCs w:val="22"/>
        </w:rPr>
        <w:t xml:space="preserve">PROFESSIONAL SUMMARY</w:t>
      </w:r>
    </w:p>
    <w:p>
      <w:pPr>
        <w:pStyle w:val="ListParagraph"/>
        <w:keepNext w:val="false"/>
        <w:keepLines/>
        <w:numPr>
          <w:ilvl w:val="0"/>
          <w:numId w:val="2"/>
        </w:numPr>
        <w:spacing w:before="100" w:line="290"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40" w:line="290"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40" w:line="290"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40" w:line="290"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pStyle w:val="ListParagraph"/>
        <w:keepNext w:val="false"/>
        <w:keepLines/>
        <w:numPr>
          <w:ilvl w:val="0"/>
          <w:numId w:val="2"/>
        </w:numPr>
        <w:spacing w:before="40" w:line="290" w:lineRule="exact"/>
      </w:pPr>
      <w:r>
        <w:rPr>
          <w:b w:val="false"/>
          <w:bCs w:val="false"/>
        </w:rPr>
        <w:t xml:space="preserve">Built reusable frameworks that accelerated teams: a custom iOS calendar framework (</w:t>
      </w:r>
      <w:r>
        <w:rPr>
          <w:b/>
          <w:bCs/>
        </w:rPr>
        <w:t xml:space="preserve">up to 7× faster</w:t>
      </w:r>
      <w:r>
        <w:rPr>
          <w:b w:val="false"/>
          <w:bCs w:val="false"/>
        </w:rPr>
        <w:t xml:space="preserve"> calendar-feature development at MegaProgramming) and a storyboard-based UI framework (</w:t>
      </w:r>
      <w:r>
        <w:rPr>
          <w:b/>
          <w:bCs/>
        </w:rPr>
        <w:t xml:space="preserve">70% less adaptive-screen development time</w:t>
      </w:r>
      <w:r>
        <w:rPr>
          <w:b w:val="false"/>
          <w:bCs w:val="false"/>
        </w:rPr>
        <w:t xml:space="preserve"> at WiredMates).</w:t>
      </w:r>
    </w:p>
    <w:p>
      <w:pPr>
        <w:keepNext/>
        <w:keepLines/>
        <w:spacing w:before="300" w:line="304" w:lineRule="exact"/>
      </w:pPr>
      <w:r>
        <w:rPr>
          <w:b/>
          <w:bCs/>
          <w:spacing w:val="13"/>
          <w:sz w:val="22"/>
          <w:szCs w:val="22"/>
        </w:rPr>
        <w:t xml:space="preserve">WORK EXPERIENCE</w:t>
      </w:r>
    </w:p>
    <w:p>
      <w:pPr>
        <w:keepNext/>
        <w:keepLines/>
        <w:tabs>
          <w:tab w:val="right" w:pos="10650"/>
        </w:tabs>
        <w:spacing w:before="100" w:line="290" w:lineRule="exact"/>
        <w:ind w:right="2076"/>
      </w:pPr>
      <w:r>
        <w:rPr>
          <w:b/>
          <w:bCs/>
        </w:rPr>
        <w:t xml:space="preserve">KSF Technologies AG</w:t>
      </w:r>
      <w:r>
        <w:t xml:space="preserve"> | Senior iOS Engineer</w:t>
      </w:r>
      <w:r>
        <w:tab/>
        <w:t xml:space="preserve">Nov 2021 – Present</w:t>
      </w:r>
    </w:p>
    <w:p>
      <w:pPr>
        <w:keepNext/>
        <w:keepLines/>
        <w:spacing w:before="0" w:line="276" w:lineRule="exact"/>
      </w:pPr>
      <w:r>
        <w:rPr>
          <w:sz w:val="20"/>
          <w:szCs w:val="20"/>
        </w:rPr>
        <w:t xml:space="preserve">Zurich, Switzerland · Remote · Full-time</w:t>
      </w:r>
    </w:p>
    <w:p>
      <w:pPr>
        <w:pStyle w:val="ListParagraph"/>
        <w:keepNext/>
        <w:keepLines/>
        <w:numPr>
          <w:ilvl w:val="0"/>
          <w:numId w:val="2"/>
        </w:numPr>
        <w:spacing w:before="40" w:line="290"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40" w:line="290"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40" w:line="290"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650"/>
        </w:tabs>
        <w:spacing w:before="220" w:line="290" w:lineRule="exact"/>
        <w:ind w:right="2240"/>
      </w:pPr>
      <w:r>
        <w:rPr>
          <w:b/>
          <w:bCs/>
        </w:rPr>
        <w:t xml:space="preserve">Crypmoji</w:t>
      </w:r>
      <w:r>
        <w:t xml:space="preserve"> | iOS Team Lead (Senior iOS Engineer)</w:t>
      </w:r>
      <w:r>
        <w:tab/>
        <w:t xml:space="preserve">Feb 2021 – Nov 2021</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40" w:line="290"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40" w:line="290"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650"/>
        </w:tabs>
        <w:spacing w:before="220" w:line="290" w:lineRule="exact"/>
        <w:ind w:right="2228"/>
      </w:pPr>
      <w:r>
        <w:rPr>
          <w:b/>
          <w:bCs/>
        </w:rPr>
        <w:t xml:space="preserve">WiredMates</w:t>
      </w:r>
      <w:r>
        <w:t xml:space="preserve"> | iOS Team Lead (Senior iOS Engineer)</w:t>
      </w:r>
      <w:r>
        <w:tab/>
        <w:t xml:space="preserve">Mar 2020 – Feb 2021</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40" w:line="290"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40" w:line="290"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650"/>
        </w:tabs>
        <w:spacing w:before="220" w:line="290" w:lineRule="exact"/>
        <w:ind w:right="2205"/>
      </w:pPr>
      <w:r>
        <w:rPr>
          <w:b/>
          <w:bCs/>
        </w:rPr>
        <w:t xml:space="preserve">Xamlab</w:t>
      </w:r>
      <w:r>
        <w:t xml:space="preserve"> | iOS Team Lead (Senior iOS Engineer)</w:t>
      </w:r>
      <w:r>
        <w:tab/>
        <w:t xml:space="preserve">Jan 2019 – Mar 2020</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40" w:line="290"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tabs>
          <w:tab w:val="right" w:pos="10650"/>
        </w:tabs>
        <w:spacing w:before="220" w:line="290" w:lineRule="exact"/>
        <w:ind w:right="2181"/>
      </w:pPr>
      <w:r>
        <w:rPr>
          <w:b/>
          <w:bCs/>
        </w:rPr>
        <w:t xml:space="preserve">Arm-BoldMind</w:t>
      </w:r>
      <w:r>
        <w:t xml:space="preserve"> | iOS Engineer → iOS Team Lead (Promoted)</w:t>
      </w:r>
      <w:r>
        <w:tab/>
        <w:t xml:space="preserve">Jan 2017 – Jan 2019</w:t>
      </w:r>
    </w:p>
    <w:p>
      <w:pPr>
        <w:keepNext/>
        <w:keepLines/>
        <w:spacing w:before="0" w:line="276" w:lineRule="exact"/>
      </w:pPr>
      <w:r>
        <w:rPr>
          <w:sz w:val="20"/>
          <w:szCs w:val="20"/>
        </w:rPr>
        <w:t xml:space="preserve">Armenia / Los Angeles, California, United States · Hybrid · Full-time</w:t>
      </w:r>
    </w:p>
    <w:p>
      <w:pPr>
        <w:pStyle w:val="ListParagraph"/>
        <w:keepNext/>
        <w:keepLines/>
        <w:numPr>
          <w:ilvl w:val="0"/>
          <w:numId w:val="2"/>
        </w:numPr>
        <w:spacing w:before="40" w:line="290" w:lineRule="exact"/>
      </w:pPr>
      <w:r>
        <w:rPr>
          <w:b w:val="false"/>
          <w:bCs w:val="false"/>
        </w:rPr>
        <w:t xml:space="preserve">Engineered and delivered </w:t>
      </w:r>
      <w:r>
        <w:rPr>
          <w:b/>
          <w:bCs/>
        </w:rPr>
        <w:t xml:space="preserve">6+ iOS applications</w:t>
      </w:r>
      <w:r>
        <w:rPr>
          <w:b w:val="false"/>
          <w:bCs w:val="false"/>
        </w:rPr>
        <w:t xml:space="preserve"> using Swift, Objective-C, UIKit, MVC/VIPER architectural patterns, Core Data, and real-time socket communication, developing scalable applications across education, ecommerce, delivery, and marketplace platforms.</w:t>
      </w:r>
    </w:p>
    <w:p>
      <w:pPr>
        <w:pStyle w:val="ListParagraph"/>
        <w:keepNext/>
        <w:keepLines/>
        <w:numPr>
          <w:ilvl w:val="0"/>
          <w:numId w:val="2"/>
        </w:numPr>
        <w:spacing w:before="40" w:line="290" w:lineRule="exact"/>
      </w:pPr>
      <w:r>
        <w:rPr>
          <w:b w:val="false"/>
          <w:bCs w:val="false"/>
        </w:rPr>
        <w:t xml:space="preserve">Collaborated with multiple engineering teams across 2–3 concurrent projects, strengthening reliability through root cause analysis, crash debugging, and code refactoring; subsequently </w:t>
      </w:r>
      <w:r>
        <w:rPr>
          <w:b/>
          <w:bCs/>
        </w:rPr>
        <w:t xml:space="preserve">earned promotion from iOS Engineer to iOS Team Lead</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Led iOS architecture and independently developed PropertyTrader and Edy, while introducing reusable components and backend-driven UI configuration across client projects; mentored engineers in maintainable application architecture and development practices.</w:t>
      </w:r>
    </w:p>
    <w:p>
      <w:pPr>
        <w:keepNext/>
        <w:keepLines/>
        <w:tabs>
          <w:tab w:val="right" w:pos="10650"/>
        </w:tabs>
        <w:spacing w:before="220" w:line="290" w:lineRule="exact"/>
        <w:ind w:right="2205"/>
      </w:pPr>
      <w:r>
        <w:rPr>
          <w:b/>
          <w:bCs/>
        </w:rPr>
        <w:t xml:space="preserve">PicsArt Armenia</w:t>
      </w:r>
      <w:r>
        <w:t xml:space="preserve"> | iOS Engineer</w:t>
      </w:r>
      <w:r>
        <w:tab/>
        <w:t xml:space="preserve">Mar 2016 – Jan 2017</w:t>
      </w:r>
    </w:p>
    <w:p>
      <w:pPr>
        <w:keepNext/>
        <w:keepLines/>
        <w:spacing w:before="0" w:line="276" w:lineRule="exact"/>
      </w:pPr>
      <w:r>
        <w:rPr>
          <w:sz w:val="20"/>
          <w:szCs w:val="20"/>
        </w:rPr>
        <w:t xml:space="preserve">Yerevan, Armenia · On-site · Full-time</w:t>
      </w:r>
    </w:p>
    <w:p>
      <w:pPr>
        <w:pStyle w:val="ListParagraph"/>
        <w:keepNext/>
        <w:keepLines/>
        <w:numPr>
          <w:ilvl w:val="0"/>
          <w:numId w:val="2"/>
        </w:numPr>
        <w:spacing w:before="40" w:line="290" w:lineRule="exact"/>
      </w:pPr>
      <w:r>
        <w:rPr>
          <w:b w:val="false"/>
          <w:bCs w:val="false"/>
        </w:rPr>
        <w:t xml:space="preserve">Strengthened advanced iOS engineering expertise over 11 months through hands-on defect resolution, root cause analysis, crash debugging, and performance optimization within a large-scale photo-editing application.</w:t>
      </w:r>
    </w:p>
    <w:p>
      <w:pPr>
        <w:pStyle w:val="ListParagraph"/>
        <w:keepNext/>
        <w:keepLines/>
        <w:numPr>
          <w:ilvl w:val="0"/>
          <w:numId w:val="2"/>
        </w:numPr>
        <w:spacing w:before="40" w:line="290" w:lineRule="exact"/>
      </w:pPr>
      <w:r>
        <w:rPr>
          <w:b w:val="false"/>
          <w:bCs w:val="false"/>
        </w:rPr>
        <w:t xml:space="preserve">Completed 6 months of intensive specialization in Objective-C and image processing, applying memory management, code refactoring, and framework analysis to diagnose defects and develop maintainable, performance-focused iOS solutions.</w:t>
      </w:r>
    </w:p>
    <w:p>
      <w:pPr>
        <w:pStyle w:val="ListParagraph"/>
        <w:keepNext w:val="false"/>
        <w:keepLines/>
        <w:numPr>
          <w:ilvl w:val="0"/>
          <w:numId w:val="2"/>
        </w:numPr>
        <w:spacing w:before="40" w:line="290" w:lineRule="exact"/>
      </w:pPr>
      <w:r>
        <w:rPr>
          <w:b w:val="false"/>
          <w:bCs w:val="false"/>
        </w:rPr>
        <w:t xml:space="preserve">Investigated and resolved crashes, memory-management issues, and native image-processing defects involving Objective-C, C++, and Objective-C++, strengthening cross-language interoperability, application stability, and low-level troubleshooting capabilities.</w:t>
      </w:r>
    </w:p>
    <w:p>
      <w:pPr>
        <w:keepNext/>
        <w:keepLines/>
        <w:tabs>
          <w:tab w:val="right" w:pos="10650"/>
        </w:tabs>
        <w:spacing w:before="220" w:line="290" w:lineRule="exact"/>
        <w:ind w:right="2205"/>
      </w:pPr>
      <w:r>
        <w:rPr>
          <w:b/>
          <w:bCs/>
        </w:rPr>
        <w:t xml:space="preserve">MegaProgramming</w:t>
      </w:r>
      <w:r>
        <w:t xml:space="preserve"> | iOS Engineer</w:t>
      </w:r>
      <w:r>
        <w:tab/>
        <w:t xml:space="preserve">Jan 2014 – Mar 2016</w:t>
      </w:r>
    </w:p>
    <w:p>
      <w:pPr>
        <w:keepNext/>
        <w:keepLines/>
        <w:spacing w:before="0" w:line="276" w:lineRule="exact"/>
      </w:pPr>
      <w:r>
        <w:rPr>
          <w:sz w:val="20"/>
          <w:szCs w:val="20"/>
        </w:rPr>
        <w:t xml:space="preserve">Yerevan, Armenia · On-site · Full-time</w:t>
      </w:r>
    </w:p>
    <w:p>
      <w:pPr>
        <w:pStyle w:val="ListParagraph"/>
        <w:keepNext/>
        <w:keepLines/>
        <w:numPr>
          <w:ilvl w:val="0"/>
          <w:numId w:val="2"/>
        </w:numPr>
        <w:spacing w:before="40" w:line="290" w:lineRule="exact"/>
      </w:pPr>
      <w:r>
        <w:rPr>
          <w:b w:val="false"/>
          <w:bCs w:val="false"/>
        </w:rPr>
        <w:t xml:space="preserve">Designed and developed a custom iOS calendar component with native Calendar synchronization, replacing restrictive third-party dependencies and reducing comparable feature development time by up to </w:t>
      </w:r>
      <w:r>
        <w:rPr>
          <w:b/>
          <w:bCs/>
        </w:rPr>
        <w:t xml:space="preserve">86% (7× faster)</w:t>
      </w:r>
      <w:r>
        <w:rPr>
          <w:b w:val="false"/>
          <w:bCs w:val="false"/>
        </w:rPr>
        <w:t xml:space="preserve">.</w:t>
      </w:r>
    </w:p>
    <w:p>
      <w:pPr>
        <w:pStyle w:val="ListParagraph"/>
        <w:keepNext/>
        <w:keepLines/>
        <w:numPr>
          <w:ilvl w:val="0"/>
          <w:numId w:val="2"/>
        </w:numPr>
        <w:spacing w:before="40" w:line="290" w:lineRule="exact"/>
      </w:pPr>
      <w:r>
        <w:rPr>
          <w:b w:val="false"/>
          <w:bCs w:val="false"/>
        </w:rPr>
        <w:t xml:space="preserve">Developed and delivered </w:t>
      </w:r>
      <w:r>
        <w:rPr>
          <w:b/>
          <w:bCs/>
        </w:rPr>
        <w:t xml:space="preserve">3 production iOS applications and 1 reusable software library</w:t>
      </w:r>
      <w:r>
        <w:rPr>
          <w:b w:val="false"/>
          <w:bCs w:val="false"/>
        </w:rPr>
        <w:t xml:space="preserve"> using Swift, Objective-C, UIKit, Core Data, Firebase, and RESTful APIs, improving reusability, maintainability, and software performance.</w:t>
      </w:r>
    </w:p>
    <w:p>
      <w:pPr>
        <w:pStyle w:val="ListParagraph"/>
        <w:keepNext w:val="false"/>
        <w:keepLines/>
        <w:numPr>
          <w:ilvl w:val="0"/>
          <w:numId w:val="2"/>
        </w:numPr>
        <w:spacing w:before="40" w:line="290" w:lineRule="exact"/>
      </w:pPr>
      <w:r>
        <w:rPr>
          <w:b w:val="false"/>
          <w:bCs w:val="false"/>
        </w:rPr>
        <w:t xml:space="preserve">Built reusable components across two CarWash iOS applications, reducing comparable feature development time by approximately </w:t>
      </w:r>
      <w:r>
        <w:rPr>
          <w:b/>
          <w:bCs/>
        </w:rPr>
        <w:t xml:space="preserve">50% (2× faster)</w:t>
      </w:r>
      <w:r>
        <w:rPr>
          <w:b w:val="false"/>
          <w:bCs w:val="false"/>
        </w:rPr>
        <w:t xml:space="preserve"> while implementing location-based bookings, customized Google Maps routing, and Apple MapKit integration.</w:t>
      </w:r>
    </w:p>
    <w:p>
      <w:pPr>
        <w:keepNext/>
        <w:keepLines/>
        <w:tabs>
          <w:tab w:val="right" w:pos="10650"/>
        </w:tabs>
        <w:spacing w:before="220" w:line="290" w:lineRule="exact"/>
        <w:ind w:right="2240"/>
      </w:pPr>
      <w:r>
        <w:rPr>
          <w:b/>
          <w:bCs/>
        </w:rPr>
        <w:t xml:space="preserve">Ministry of Defense of the Republic of Armenia</w:t>
      </w:r>
      <w:r>
        <w:t xml:space="preserve"> | Remote Systems &amp; Electronics Operations</w:t>
      </w:r>
      <w:r>
        <w:tab/>
        <w:t xml:space="preserve">May 2011 – Jan 2014</w:t>
      </w:r>
    </w:p>
    <w:p>
      <w:pPr>
        <w:keepNext/>
        <w:keepLines/>
        <w:spacing w:before="0" w:line="276" w:lineRule="exact"/>
      </w:pPr>
      <w:r>
        <w:rPr>
          <w:sz w:val="20"/>
          <w:szCs w:val="20"/>
        </w:rPr>
        <w:t xml:space="preserve">Armenia · On-site · Full-time</w:t>
      </w:r>
    </w:p>
    <w:p>
      <w:pPr>
        <w:pStyle w:val="ListParagraph"/>
        <w:keepNext/>
        <w:keepLines/>
        <w:numPr>
          <w:ilvl w:val="0"/>
          <w:numId w:val="2"/>
        </w:numPr>
        <w:spacing w:before="40" w:line="290" w:lineRule="exact"/>
      </w:pPr>
      <w:r>
        <w:rPr>
          <w:b w:val="false"/>
          <w:bCs w:val="false"/>
        </w:rPr>
        <w:t xml:space="preserve">Inspected, maintained, and repaired </w:t>
      </w:r>
      <w:r>
        <w:rPr>
          <w:b/>
          <w:bCs/>
        </w:rPr>
        <w:t xml:space="preserve">100+ remote-controlled electronic target systems</w:t>
      </w:r>
      <w:r>
        <w:rPr>
          <w:b w:val="false"/>
          <w:bCs w:val="false"/>
        </w:rPr>
        <w:t xml:space="preserve"> operating at distances of up to 2,000 meters, applying troubleshooting, fault diagnosis, and preventive maintenance to maintain operational readiness.</w:t>
      </w:r>
    </w:p>
    <w:p>
      <w:pPr>
        <w:pStyle w:val="ListParagraph"/>
        <w:keepNext/>
        <w:keepLines/>
        <w:numPr>
          <w:ilvl w:val="0"/>
          <w:numId w:val="2"/>
        </w:numPr>
        <w:spacing w:before="40" w:line="290" w:lineRule="exact"/>
      </w:pPr>
      <w:r>
        <w:rPr>
          <w:b w:val="false"/>
          <w:bCs w:val="false"/>
        </w:rPr>
        <w:t xml:space="preserve">Operated centralized control systems and provided technical support during training exercises involving approximately 100–150 personnel, ensuring reliable target equipment operation and rapid defect resolution.</w:t>
      </w:r>
    </w:p>
    <w:p>
      <w:pPr>
        <w:pStyle w:val="ListParagraph"/>
        <w:keepNext w:val="false"/>
        <w:keepLines/>
        <w:numPr>
          <w:ilvl w:val="0"/>
          <w:numId w:val="2"/>
        </w:numPr>
        <w:spacing w:before="40" w:line="290" w:lineRule="exact"/>
      </w:pPr>
      <w:r>
        <w:rPr>
          <w:b w:val="false"/>
          <w:bCs w:val="false"/>
        </w:rPr>
        <w:t xml:space="preserve">Engineered a custom long-distance lighting solution that improved low-visibility </w:t>
      </w:r>
      <w:r>
        <w:rPr>
          <w:b/>
          <w:bCs/>
        </w:rPr>
        <w:t xml:space="preserve">maintenance efficiency by up to 4×</w:t>
      </w:r>
      <w:r>
        <w:rPr>
          <w:b w:val="false"/>
          <w:bCs w:val="false"/>
        </w:rPr>
        <w:t xml:space="preserve">, reducing repair times and equipment downtime during nighttime operations.</w:t>
      </w:r>
    </w:p>
    <w:p>
      <w:pPr>
        <w:keepNext/>
        <w:keepLines/>
        <w:spacing w:before="300" w:line="304" w:lineRule="exact"/>
      </w:pPr>
      <w:r>
        <w:rPr>
          <w:b/>
          <w:bCs/>
          <w:spacing w:val="13"/>
          <w:sz w:val="22"/>
          <w:szCs w:val="22"/>
        </w:rPr>
        <w:t xml:space="preserve">EDUCATION</w:t>
      </w:r>
    </w:p>
    <w:p>
      <w:pPr>
        <w:keepNext/>
        <w:keepLines/>
        <w:tabs>
          <w:tab w:val="right" w:pos="10650"/>
        </w:tabs>
        <w:spacing w:before="100" w:line="290" w:lineRule="exact"/>
        <w:ind w:right="2252"/>
      </w:pPr>
      <w:r>
        <w:rPr>
          <w:b/>
          <w:bCs/>
        </w:rPr>
        <w:t xml:space="preserve">Yerevan State University</w:t>
      </w:r>
      <w:r>
        <w:t xml:space="preserve"> | Bachelor's, Computer Science &amp; Applied Mathematics</w:t>
      </w:r>
      <w:r>
        <w:tab/>
        <w:t xml:space="preserve">Sep 2010 – Sep 2017</w:t>
      </w:r>
    </w:p>
    <w:p>
      <w:pPr>
        <w:keepNext w:val="false"/>
        <w:keepLines/>
        <w:spacing w:before="40" w:line="290" w:lineRule="exact"/>
      </w:pPr>
      <w:r>
        <w:t xml:space="preserve">Earned a bachelor's degree in Computer Science and Applied Mathematics, establishing a rigorous foundation in mathematical analysis, discrete mathematics, algorithms, data structures, and computer architecture. Developed mathematical reasoning, computational problem-solving, and systems-level programming skills through C, C++, Assembly, Lisp, and SQL, building core competencies applicable to complex software and engineering systems.</w:t>
      </w:r>
    </w:p>
    <w:p>
      <w:pPr>
        <w:keepNext/>
        <w:keepLines/>
        <w:tabs>
          <w:tab w:val="right" w:pos="10650"/>
        </w:tabs>
        <w:spacing w:before="140" w:line="290" w:lineRule="exact"/>
        <w:ind w:right="2252"/>
      </w:pPr>
      <w:r>
        <w:rPr>
          <w:b/>
          <w:bCs/>
        </w:rPr>
        <w:t xml:space="preserve">Harvard University</w:t>
      </w:r>
      <w:r>
        <w:t xml:space="preserve"> | CS50 — Introduction to Computer Science (course)</w:t>
      </w:r>
      <w:r>
        <w:tab/>
        <w:t xml:space="preserve">Sep 2024 – Aug 2025</w:t>
      </w:r>
    </w:p>
    <w:p>
      <w:pPr>
        <w:keepNext w:val="false"/>
        <w:keepLines/>
        <w:spacing w:before="40" w:line="290" w:lineRule="exact"/>
      </w:pPr>
      <w:r>
        <w:t xml:space="preserve">Completed Harvard University's CS50: Introduction to Computer Science, strengthening expertise in algorithms, data structures, memory management, and computational problem-solving. Applied these concepts through CS50 Touch, an iOS project incorporating Core Data persistence and API integration, connecting computer science fundamentals with practical software engineering and application development.</w:t>
      </w:r>
    </w:p>
    <w:p>
      <w:pPr>
        <w:keepNext/>
        <w:keepLines/>
        <w:tabs>
          <w:tab w:val="right" w:pos="10650"/>
        </w:tabs>
        <w:spacing w:before="140" w:line="290" w:lineRule="exact"/>
        <w:ind w:right="2252"/>
      </w:pPr>
      <w:r>
        <w:rPr>
          <w:b/>
          <w:bCs/>
        </w:rPr>
        <w:t xml:space="preserve">Meta</w:t>
      </w:r>
      <w:r>
        <w:t xml:space="preserve"> | iOS Developer Professional Certificate</w:t>
      </w:r>
      <w:r>
        <w:tab/>
        <w:t xml:space="preserve">Sep 2023 – Sep 2024</w:t>
      </w:r>
    </w:p>
    <w:p>
      <w:pPr>
        <w:keepNext w:val="false"/>
        <w:keepLines/>
        <w:spacing w:before="40" w:line="290" w:lineRule="exact"/>
      </w:pPr>
      <w:r>
        <w:t xml:space="preserve">Earned the Meta iOS Developer Professional Certificate through a 12-course program covering iOS application development, Swift, Advanced Swift, SwiftUI, UI/UX design, version control, and data management in iOS. Expanded cross-platform development skills through JavaScript, React, and React Native, while completing capstone coursework and technical interview preparation focused on software engineering and problem-solving.</w:t>
      </w:r>
    </w:p>
    <w:p>
      <w:pPr>
        <w:keepNext/>
        <w:keepLines/>
        <w:spacing w:before="260" w:line="304" w:lineRule="exact"/>
      </w:pPr>
      <w:r>
        <w:rPr>
          <w:b/>
          <w:bCs/>
          <w:spacing w:val="13"/>
          <w:sz w:val="22"/>
          <w:szCs w:val="22"/>
        </w:rPr>
        <w:t xml:space="preserve">TECHNICAL SKILLS</w:t>
      </w:r>
    </w:p>
    <w:p>
      <w:pPr>
        <w:keepLines/>
        <w:spacing w:before="100" w:line="290" w:lineRule="exact"/>
      </w:pPr>
      <w:r>
        <w:rPr>
          <w:b/>
          <w:bCs/>
        </w:rPr>
        <w:t xml:space="preserve">Programming Languages: </w:t>
      </w:r>
      <w:r>
        <w:t xml:space="preserve">Swift, Objective-C, C++, Objective-C++, C, Xamarin/C#</w:t>
      </w:r>
    </w:p>
    <w:p>
      <w:pPr>
        <w:keepLines/>
        <w:spacing w:before="40" w:line="290" w:lineRule="exact"/>
      </w:pPr>
      <w:r>
        <w:rPr>
          <w:b/>
          <w:bCs/>
        </w:rPr>
        <w:t xml:space="preserve">iOS Frameworks &amp; SDKs: </w:t>
      </w:r>
      <w:r>
        <w:t xml:space="preserve">UIKit, iOS Application Development, Core Location, Google Maps SDK for iOS, Auto Layout, SDWebImage, Storyboards, Custom UI Components, Push Notifications, Facebook Login SDK, Firebase Cloud Messaging, Google Sign-In, MapKit, ALPValidator, Core NFC, End-to-End iOS Application Development, EventKit, Google Places SDK, IBDesignable, IBInspectable, Image Processing, iOS App Extensions, iOS Framework Development, MMDrawerController, Reusable UI Components, Reusable UI Framework Development, Third-Party SDK Integration</w:t>
      </w:r>
    </w:p>
    <w:p>
      <w:pPr>
        <w:keepLines/>
        <w:spacing w:before="40" w:line="290" w:lineRule="exact"/>
      </w:pPr>
      <w:r>
        <w:rPr>
          <w:b/>
          <w:bCs/>
        </w:rPr>
        <w:t xml:space="preserve">Architecture &amp; System Design: </w:t>
      </w:r>
      <w:r>
        <w:t xml:space="preserve">iOS Software Architecture, Modular Architecture, SOLID Principles, MVC, Protocol-Oriented Programming, Code Refactoring, Dependency Injection, Object-Oriented Programming, Reusable Components, Application Modernization, Code Maintainability, Interface-Based Design, Legacy Code Modernization, Separation of Concerns, Service Abstraction, Swinject, Cross-Language Interoperability, MVVM, Reusable SDK Development, Software Maintenance, Swift–Objective-C Interoperability, Application Integration, Architecture Decision-Making, Code Reusability, Native Library Integration, Reactive Programming, Reusable Library Development, Swift–C++ Interoperability, Legacy Code Analysis</w:t>
      </w:r>
    </w:p>
    <w:p>
      <w:pPr>
        <w:keepLines/>
        <w:spacing w:before="40" w:line="290" w:lineRule="exact"/>
      </w:pPr>
      <w:r>
        <w:rPr>
          <w:b/>
          <w:bCs/>
        </w:rPr>
        <w:t xml:space="preserve">Networking &amp; Persistence: </w:t>
      </w:r>
      <w:r>
        <w:t xml:space="preserve">Real-Time Communication, RESTful API Integration, Core Data, Alamofire, C#/.NET Backend Integration, Data Persistence, API Integration, Socket.IO, Caching Strategies, Data Synchronization, Image Caching, PromisesSwift, RealmSwift, SignalR, Socket Programming, SwiftyJSON</w:t>
      </w:r>
    </w:p>
    <w:p>
      <w:pPr>
        <w:keepLines/>
        <w:spacing w:before="40" w:line="290" w:lineRule="exact"/>
      </w:pPr>
      <w:r>
        <w:rPr>
          <w:b/>
          <w:bCs/>
        </w:rPr>
        <w:t xml:space="preserve">Testing &amp; Delivery: </w:t>
      </w:r>
      <w:r>
        <w:t xml:space="preserve">Testable Architecture, Unit Testing, Azure DevOps, CI/CD, System Testing, UI Testing</w:t>
      </w:r>
    </w:p>
    <w:p>
      <w:pPr>
        <w:keepLines/>
        <w:spacing w:before="40" w:line="290" w:lineRule="exact"/>
      </w:pPr>
      <w:r>
        <w:rPr>
          <w:b/>
          <w:bCs/>
        </w:rPr>
        <w:t xml:space="preserve">Security &amp; Performance: </w:t>
      </w:r>
      <w:r>
        <w:t xml:space="preserve">User Authentication, Memory Management, Authentication Architecture, Keychain Services, Performance Optimization, Root Cause Analysis, Secure Storage Architecture, Crash Debugging, Memory Safety, Software Reliability, Debugging, Cryptographic Library Integration, Email Authentication, Firebase Crashlytics, Secure Payment Processing</w:t>
      </w:r>
    </w:p>
    <w:p>
      <w:pPr>
        <w:keepLines/>
        <w:spacing w:before="40" w:line="290" w:lineRule="exact"/>
      </w:pPr>
      <w:r>
        <w:rPr>
          <w:b/>
          <w:bCs/>
        </w:rPr>
        <w:t xml:space="preserve">Leadership: </w:t>
      </w:r>
      <w:r>
        <w:t xml:space="preserve">Technical Leadership, Engineering Mentorship, Code Reviews, Cross-Functional Collaboration, Technical Documentation</w:t>
      </w:r>
    </w:p>
    <w:p>
      <w:pPr>
        <w:keepLines/>
        <w:spacing w:before="40" w:line="290" w:lineRule="exact"/>
      </w:pPr>
      <w:r>
        <w:rPr>
          <w:b/>
          <w:bCs/>
        </w:rPr>
        <w:t xml:space="preserve">Payments &amp; Product Integrations: </w:t>
      </w:r>
      <w:r>
        <w:t xml:space="preserve">Location-Based Services, Stripe, Apple Pay, Custom Data Visualization, Interactive Charts, Payment Integration, QR Code Scanning, Delivery Tracking</w:t>
      </w:r>
    </w:p>
    <w:p>
      <w:pPr>
        <w:keepLines/>
        <w:spacing w:before="40" w:line="290" w:lineRule="exact"/>
      </w:pPr>
      <w:r>
        <w:rPr>
          <w:b/>
          <w:bCs/>
        </w:rPr>
        <w:t xml:space="preserve">Embedded Systems: </w:t>
      </w:r>
      <w:r>
        <w:t xml:space="preserve">Hardware–Software Integration, Embedded Programming, Control Systems, Electronics Diagnostics, Embedded Systems, Equipment Maintenance, Fault Diagnosis, Hardware Troubleshooting, Remote Monitoring and Control, System Reliability, Technical Problem-Solving, Lighting System Design</w:t>
      </w:r>
    </w:p>
    <w:sectPr>
      <w:pgSz w:w="12240" w:h="15840" w:orient="portrait"/>
      <w:pgMar w:top="720" w:right="795" w:bottom="720" w:left="795"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50" w:hanging="19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axyu9-525buipepdpkfy" Type="http://schemas.openxmlformats.org/officeDocument/2006/relationships/hyperlink" Target="https://khakobyan.com/" TargetMode="External"/><Relationship Id="rId-v6jajw4f0g-ao8knblxl" Type="http://schemas.openxmlformats.org/officeDocument/2006/relationships/hyperlink" Target="mailto:khachatur.hakobyan2023@gmail.com" TargetMode="External"/><Relationship Id="rIdxc16uj40rg-16llsfr5_t"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(Full)</dc:title>
  <dc:creator>Khachatur Hakobyan</dc:creator>
  <dc:description>Full resume of Khachatur Hakobyan.</dc:description>
  <cp:lastModifiedBy>Un-named</cp:lastModifiedBy>
  <cp:revision>1</cp:revision>
  <dcterms:created xsi:type="dcterms:W3CDTF">2026-10-27T19:36:45.852Z</dcterms:created>
  <dcterms:modified xsi:type="dcterms:W3CDTF">2026-10-27T19:36:45.852Z</dcterms:modified>
</cp:coreProperties>
</file>

<file path=docProps/custom.xml><?xml version="1.0" encoding="utf-8"?>
<Properties xmlns="http://schemas.openxmlformats.org/officeDocument/2006/custom-properties" xmlns:vt="http://schemas.openxmlformats.org/officeDocument/2006/docPropsVTypes"/>
</file>